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B7" w:rsidRPr="00555EB7" w:rsidRDefault="00555EB7" w:rsidP="00CD5838">
      <w:pPr>
        <w:jc w:val="center"/>
        <w:rPr>
          <w:rFonts w:asciiTheme="minorHAnsi" w:hAnsiTheme="minorHAnsi"/>
          <w:b/>
          <w:sz w:val="22"/>
        </w:rPr>
      </w:pPr>
    </w:p>
    <w:p w:rsidR="00CD5838" w:rsidRDefault="00CD5838" w:rsidP="00555EB7">
      <w:pPr>
        <w:jc w:val="center"/>
        <w:rPr>
          <w:rFonts w:asciiTheme="minorHAnsi" w:hAnsiTheme="minorHAnsi"/>
          <w:b/>
          <w:sz w:val="36"/>
        </w:rPr>
      </w:pPr>
      <w:r w:rsidRPr="00CD5838">
        <w:rPr>
          <w:rFonts w:asciiTheme="minorHAnsi" w:hAnsiTheme="minorHAnsi"/>
          <w:b/>
          <w:sz w:val="36"/>
        </w:rPr>
        <w:t>MASSAGE SYMBOLS &amp; ABBREVIATIONS</w:t>
      </w:r>
    </w:p>
    <w:p w:rsidR="00555EB7" w:rsidRDefault="00555EB7" w:rsidP="00555EB7">
      <w:pPr>
        <w:jc w:val="center"/>
        <w:rPr>
          <w:rFonts w:asciiTheme="minorHAnsi" w:hAnsiTheme="minorHAnsi"/>
          <w:sz w:val="14"/>
        </w:rPr>
      </w:pPr>
    </w:p>
    <w:tbl>
      <w:tblPr>
        <w:tblStyle w:val="MediumShading1-Accent5"/>
        <w:tblW w:w="10677" w:type="dxa"/>
        <w:jc w:val="center"/>
        <w:tblBorders>
          <w:insideV w:val="single" w:sz="8" w:space="0" w:color="78C0D4" w:themeColor="accent5" w:themeTint="BF"/>
        </w:tblBorders>
        <w:tblLook w:val="04A0" w:firstRow="1" w:lastRow="0" w:firstColumn="1" w:lastColumn="0" w:noHBand="0" w:noVBand="1"/>
      </w:tblPr>
      <w:tblGrid>
        <w:gridCol w:w="960"/>
        <w:gridCol w:w="4140"/>
        <w:gridCol w:w="537"/>
        <w:gridCol w:w="1178"/>
        <w:gridCol w:w="3862"/>
      </w:tblGrid>
      <w:tr w:rsidR="00555EB7" w:rsidRPr="00555EB7" w:rsidTr="00555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sz w:val="20"/>
                <w:szCs w:val="22"/>
              </w:rPr>
            </w:pPr>
            <w:r w:rsidRPr="00555EB7">
              <w:rPr>
                <w:rFonts w:ascii="Calibri" w:eastAsia="Times New Roman" w:hAnsi="Calibri"/>
                <w:sz w:val="20"/>
                <w:szCs w:val="22"/>
              </w:rPr>
              <w:t>Symbol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</w:tcPr>
          <w:p w:rsidR="00555EB7" w:rsidRPr="00555EB7" w:rsidRDefault="00555EB7" w:rsidP="00555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0"/>
                <w:szCs w:val="22"/>
              </w:rPr>
            </w:pPr>
            <w:r w:rsidRPr="00555EB7">
              <w:rPr>
                <w:rFonts w:ascii="Calibri" w:eastAsia="Times New Roman" w:hAnsi="Calibri"/>
                <w:sz w:val="20"/>
                <w:szCs w:val="22"/>
              </w:rPr>
              <w:t>Meaning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</w:tcPr>
          <w:p w:rsidR="00555EB7" w:rsidRPr="00555EB7" w:rsidRDefault="00555EB7" w:rsidP="00555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0"/>
                <w:szCs w:val="22"/>
              </w:rPr>
            </w:pPr>
            <w:r w:rsidRPr="00555EB7">
              <w:rPr>
                <w:rFonts w:ascii="Calibri" w:eastAsia="Times New Roman" w:hAnsi="Calibri"/>
                <w:sz w:val="20"/>
                <w:szCs w:val="22"/>
              </w:rPr>
              <w:t>Symbol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</w:tcPr>
          <w:p w:rsidR="00555EB7" w:rsidRPr="00555EB7" w:rsidRDefault="00555EB7" w:rsidP="00555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0"/>
                <w:szCs w:val="22"/>
              </w:rPr>
            </w:pPr>
            <w:r w:rsidRPr="00555EB7">
              <w:rPr>
                <w:rFonts w:ascii="Calibri" w:eastAsia="Times New Roman" w:hAnsi="Calibri"/>
                <w:sz w:val="20"/>
                <w:szCs w:val="22"/>
              </w:rPr>
              <w:t>Meaning</w:t>
            </w:r>
          </w:p>
        </w:tc>
      </w:tr>
      <w:tr w:rsidR="00555EB7" w:rsidRPr="00555EB7" w:rsidTr="0055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proofErr w:type="spellStart"/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Ax</w:t>
            </w:r>
            <w:proofErr w:type="spellEnd"/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Assessment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Tightness</w:t>
            </w:r>
          </w:p>
        </w:tc>
        <w:bookmarkStart w:id="0" w:name="_GoBack"/>
        <w:bookmarkEnd w:id="0"/>
      </w:tr>
      <w:tr w:rsidR="00555EB7" w:rsidRPr="00555EB7" w:rsidTr="00555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Cl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Client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tens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Tension</w:t>
            </w:r>
          </w:p>
        </w:tc>
      </w:tr>
      <w:tr w:rsidR="00555EB7" w:rsidRPr="00555EB7" w:rsidTr="0055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CT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Connective Tissue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TrP</w:t>
            </w:r>
            <w:proofErr w:type="spellEnd"/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Trigger Point</w:t>
            </w:r>
          </w:p>
        </w:tc>
      </w:tr>
      <w:tr w:rsidR="00555EB7" w:rsidRPr="00555EB7" w:rsidTr="00555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CI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Contraindication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Post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After</w:t>
            </w:r>
          </w:p>
        </w:tc>
      </w:tr>
      <w:tr w:rsidR="00555EB7" w:rsidRPr="00555EB7" w:rsidTr="0055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CST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Cranial-Sacral Therapy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&amp;, +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And</w:t>
            </w:r>
          </w:p>
        </w:tc>
      </w:tr>
      <w:tr w:rsidR="00555EB7" w:rsidRPr="00555EB7" w:rsidTr="00555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DT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Deep Tissue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@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At</w:t>
            </w:r>
          </w:p>
        </w:tc>
      </w:tr>
      <w:tr w:rsidR="00555EB7" w:rsidRPr="00555EB7" w:rsidTr="0055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DM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Direct Manipulation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Elevation</w:t>
            </w:r>
          </w:p>
        </w:tc>
      </w:tr>
      <w:tr w:rsidR="00555EB7" w:rsidRPr="00555EB7" w:rsidTr="00555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DP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Direct Pressure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Equals</w:t>
            </w:r>
          </w:p>
        </w:tc>
      </w:tr>
      <w:tr w:rsidR="00555EB7" w:rsidRPr="00555EB7" w:rsidTr="0055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eff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Effleurage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&gt;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Greater Than</w:t>
            </w:r>
          </w:p>
        </w:tc>
      </w:tr>
      <w:tr w:rsidR="00555EB7" w:rsidRPr="00555EB7" w:rsidTr="00555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proofErr w:type="spellStart"/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Fx</w:t>
            </w:r>
            <w:proofErr w:type="spellEnd"/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Friction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&lt;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Less Than</w:t>
            </w:r>
          </w:p>
        </w:tc>
      </w:tr>
      <w:tr w:rsidR="00555EB7" w:rsidRPr="00555EB7" w:rsidTr="0055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HA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Headache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Times, Repetitions</w:t>
            </w:r>
          </w:p>
        </w:tc>
      </w:tr>
      <w:tr w:rsidR="00555EB7" w:rsidRPr="00555EB7" w:rsidTr="00555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proofErr w:type="spellStart"/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Hx</w:t>
            </w:r>
            <w:proofErr w:type="spellEnd"/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w/o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Without</w:t>
            </w:r>
          </w:p>
        </w:tc>
      </w:tr>
      <w:tr w:rsidR="00555EB7" w:rsidRPr="00555EB7" w:rsidTr="0055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ICES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Ice, Compression, Elevation, Support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Abdominals</w:t>
            </w:r>
          </w:p>
        </w:tc>
      </w:tr>
      <w:tr w:rsidR="00555EB7" w:rsidRPr="00555EB7" w:rsidTr="00555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M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Massage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ASIS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Anterior, Superior Iliac Spine</w:t>
            </w:r>
          </w:p>
        </w:tc>
      </w:tr>
      <w:tr w:rsidR="00555EB7" w:rsidRPr="00555EB7" w:rsidTr="0055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MLD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Manual Lymphatic Drainage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PSIS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Posterior, Superior Iliac Spine</w:t>
            </w:r>
          </w:p>
        </w:tc>
      </w:tr>
      <w:tr w:rsidR="00555EB7" w:rsidRPr="00555EB7" w:rsidTr="00555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MT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Massage Therapist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bi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Biceps</w:t>
            </w:r>
          </w:p>
        </w:tc>
      </w:tr>
      <w:tr w:rsidR="00555EB7" w:rsidRPr="00555EB7" w:rsidTr="0055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MET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Muscle </w:t>
            </w:r>
            <w:proofErr w:type="spellStart"/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Engery</w:t>
            </w:r>
            <w:proofErr w:type="spellEnd"/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Technique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Cx</w:t>
            </w:r>
            <w:proofErr w:type="spellEnd"/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, Cx1-7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Cervical, Cervical Vertebrae</w:t>
            </w:r>
          </w:p>
        </w:tc>
      </w:tr>
      <w:tr w:rsidR="00555EB7" w:rsidRPr="00555EB7" w:rsidTr="00555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MFR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Myofascial Release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Tx</w:t>
            </w:r>
            <w:proofErr w:type="spellEnd"/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, Tx1-12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Thoracic, Thoracic Vertebrae</w:t>
            </w:r>
          </w:p>
        </w:tc>
      </w:tr>
      <w:tr w:rsidR="00555EB7" w:rsidRPr="00555EB7" w:rsidTr="0055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NMT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Neuromuscular Technique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Lx, Lx 1-5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Lumbar, Lumbar Vertebrae</w:t>
            </w:r>
          </w:p>
        </w:tc>
      </w:tr>
      <w:tr w:rsidR="00555EB7" w:rsidRPr="00555EB7" w:rsidTr="00555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Not Applicable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Cr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Cranium</w:t>
            </w:r>
          </w:p>
        </w:tc>
      </w:tr>
      <w:tr w:rsidR="00555EB7" w:rsidRPr="00555EB7" w:rsidTr="0055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P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Pain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delt</w:t>
            </w:r>
            <w:proofErr w:type="spellEnd"/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Deltoid</w:t>
            </w:r>
          </w:p>
        </w:tc>
      </w:tr>
      <w:tr w:rsidR="00555EB7" w:rsidRPr="00555EB7" w:rsidTr="00555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palp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Palpation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</w:t>
            </w: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Diaphragm</w:t>
            </w:r>
          </w:p>
        </w:tc>
      </w:tr>
      <w:tr w:rsidR="00555EB7" w:rsidRPr="00555EB7" w:rsidTr="0055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Petrissiage</w:t>
            </w:r>
            <w:proofErr w:type="spellEnd"/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Right</w:t>
            </w:r>
          </w:p>
        </w:tc>
      </w:tr>
      <w:tr w:rsidR="00555EB7" w:rsidRPr="00555EB7" w:rsidTr="00555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PT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Personal Training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Left</w:t>
            </w:r>
          </w:p>
        </w:tc>
      </w:tr>
      <w:tr w:rsidR="00555EB7" w:rsidRPr="00555EB7" w:rsidTr="0055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PR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Positional Release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lex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Flexion</w:t>
            </w:r>
          </w:p>
        </w:tc>
      </w:tr>
      <w:tr w:rsidR="00555EB7" w:rsidRPr="00555EB7" w:rsidTr="00555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PNF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Proprioceptive Neuromuscular Facilitation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Ext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Extension</w:t>
            </w:r>
          </w:p>
        </w:tc>
      </w:tr>
      <w:tr w:rsidR="00555EB7" w:rsidRPr="00555EB7" w:rsidTr="00555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RI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Reciprocal Inhibition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Rot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Rotation</w:t>
            </w:r>
          </w:p>
        </w:tc>
      </w:tr>
      <w:tr w:rsidR="00555EB7" w:rsidRPr="00555EB7" w:rsidTr="00555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Rx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Treatment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LF</w:t>
            </w:r>
          </w:p>
        </w:tc>
        <w:tc>
          <w:tcPr>
            <w:tcW w:w="3862" w:type="dxa"/>
            <w:tcBorders>
              <w:lef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Lateral Flexion</w:t>
            </w:r>
          </w:p>
        </w:tc>
      </w:tr>
      <w:tr w:rsidR="00555EB7" w:rsidRPr="00555EB7" w:rsidTr="00555EB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40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b w:val="0"/>
                <w:color w:val="000000"/>
                <w:sz w:val="22"/>
                <w:szCs w:val="22"/>
              </w:rPr>
              <w:t>RMT</w:t>
            </w:r>
          </w:p>
        </w:tc>
        <w:tc>
          <w:tcPr>
            <w:tcW w:w="414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noWrap/>
            <w:hideMark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5EB7">
              <w:rPr>
                <w:rFonts w:ascii="Calibri" w:eastAsia="Times New Roman" w:hAnsi="Calibri"/>
                <w:color w:val="000000"/>
                <w:sz w:val="22"/>
                <w:szCs w:val="22"/>
              </w:rPr>
              <w:t>Remedial Massage Therapist</w:t>
            </w:r>
          </w:p>
        </w:tc>
        <w:tc>
          <w:tcPr>
            <w:tcW w:w="537" w:type="dxa"/>
            <w:tcBorders>
              <w:top w:val="nil"/>
              <w:left w:val="single" w:sz="8" w:space="0" w:color="78C0D4" w:themeColor="accent5" w:themeTint="BF"/>
              <w:bottom w:val="nil"/>
              <w:right w:val="single" w:sz="8" w:space="0" w:color="78C0D4" w:themeColor="accent5" w:themeTint="BF"/>
            </w:tcBorders>
            <w:shd w:val="clear" w:color="auto" w:fill="auto"/>
          </w:tcPr>
          <w:p w:rsidR="00555EB7" w:rsidRPr="00555EB7" w:rsidRDefault="00555EB7" w:rsidP="00555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CD5838" w:rsidRDefault="00CD5838" w:rsidP="00555EB7">
      <w:pPr>
        <w:rPr>
          <w:rFonts w:asciiTheme="minorHAnsi" w:hAnsiTheme="minorHAnsi"/>
        </w:rPr>
      </w:pPr>
    </w:p>
    <w:sectPr w:rsidR="00CD5838" w:rsidSect="007F4258">
      <w:headerReference w:type="default" r:id="rId7"/>
      <w:footerReference w:type="default" r:id="rId8"/>
      <w:pgSz w:w="11901" w:h="16840"/>
      <w:pgMar w:top="720" w:right="720" w:bottom="720" w:left="720" w:header="284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F8" w:rsidRDefault="00DE79F8">
      <w:r>
        <w:separator/>
      </w:r>
    </w:p>
  </w:endnote>
  <w:endnote w:type="continuationSeparator" w:id="0">
    <w:p w:rsidR="00DE79F8" w:rsidRDefault="00DE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0" w:type="dxa"/>
      <w:tblInd w:w="2140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5"/>
    </w:tblGrid>
    <w:tr w:rsidR="00F84137" w:rsidTr="00F84137">
      <w:trPr>
        <w:tblCellSpacing w:w="0" w:type="dxa"/>
      </w:trPr>
      <w:tc>
        <w:tcPr>
          <w:tcW w:w="0" w:type="auto"/>
          <w:shd w:val="clear" w:color="auto" w:fill="FFFFFF"/>
          <w:hideMark/>
        </w:tcPr>
        <w:p w:rsidR="00F84137" w:rsidRPr="00F84137" w:rsidRDefault="00F84137" w:rsidP="00F84137">
          <w:pPr>
            <w:jc w:val="center"/>
            <w:rPr>
              <w:rFonts w:ascii="Calibri" w:eastAsia="Times New Roman" w:hAnsi="Calibri" w:cs="Segoe UI"/>
              <w:b/>
              <w:bCs/>
              <w:noProof/>
              <w:color w:val="212121"/>
              <w:sz w:val="22"/>
              <w:szCs w:val="22"/>
            </w:rPr>
          </w:pPr>
          <w:bookmarkStart w:id="1" w:name="_MailAutoSig"/>
          <w:r w:rsidRPr="00F84137">
            <w:rPr>
              <w:rFonts w:ascii="Calibri" w:eastAsia="Times New Roman" w:hAnsi="Calibri" w:cs="Segoe UI"/>
              <w:b/>
              <w:bCs/>
              <w:noProof/>
              <w:color w:val="212121"/>
              <w:sz w:val="22"/>
              <w:szCs w:val="22"/>
            </w:rPr>
            <w:t>No More Knots</w:t>
          </w:r>
        </w:p>
        <w:p w:rsidR="00F84137" w:rsidRPr="00F84137" w:rsidRDefault="00F84137" w:rsidP="00F84137">
          <w:pPr>
            <w:jc w:val="center"/>
            <w:rPr>
              <w:rFonts w:ascii="Segoe UI" w:eastAsia="Times New Roman" w:hAnsi="Segoe UI" w:cs="Segoe UI"/>
              <w:noProof/>
              <w:color w:val="212121"/>
              <w:sz w:val="22"/>
              <w:szCs w:val="22"/>
            </w:rPr>
          </w:pPr>
          <w:r w:rsidRPr="00F84137">
            <w:rPr>
              <w:rFonts w:ascii="Calibri" w:eastAsia="Times New Roman" w:hAnsi="Calibri" w:cs="Segoe UI"/>
              <w:b/>
              <w:bCs/>
              <w:noProof/>
              <w:color w:val="212121"/>
              <w:sz w:val="22"/>
              <w:szCs w:val="22"/>
            </w:rPr>
            <w:t>Sports, Remedial Massage &amp; Myotherapy Specialists</w:t>
          </w:r>
        </w:p>
        <w:p w:rsidR="00F84137" w:rsidRPr="00CD5838" w:rsidRDefault="00F84137" w:rsidP="00F84137">
          <w:pPr>
            <w:jc w:val="center"/>
            <w:rPr>
              <w:rFonts w:ascii="Calibri" w:eastAsia="Times New Roman" w:hAnsi="Calibri" w:cs="Segoe UI"/>
              <w:b/>
              <w:bCs/>
              <w:noProof/>
              <w:color w:val="212121"/>
              <w:sz w:val="20"/>
            </w:rPr>
          </w:pPr>
          <w:r w:rsidRPr="00CD5838">
            <w:rPr>
              <w:rFonts w:ascii="Calibri" w:eastAsia="Times New Roman" w:hAnsi="Calibri" w:cs="Segoe UI"/>
              <w:b/>
              <w:bCs/>
              <w:noProof/>
              <w:color w:val="FF9933"/>
              <w:sz w:val="20"/>
            </w:rPr>
            <w:t>Newmarket:</w:t>
          </w:r>
          <w:r w:rsidRPr="00CD5838">
            <w:rPr>
              <w:rFonts w:ascii="Calibri" w:eastAsia="Times New Roman" w:hAnsi="Calibri" w:cs="Segoe UI"/>
              <w:bCs/>
              <w:noProof/>
              <w:color w:val="212121"/>
              <w:sz w:val="20"/>
            </w:rPr>
            <w:t> 285 Enoggera Road, Newmarket Q 4051 | Ph: 07 3356 1111</w:t>
          </w:r>
        </w:p>
        <w:p w:rsidR="00F84137" w:rsidRPr="00CD5838" w:rsidRDefault="00F84137" w:rsidP="00F84137">
          <w:pPr>
            <w:jc w:val="center"/>
            <w:rPr>
              <w:rFonts w:ascii="Segoe UI" w:eastAsia="Times New Roman" w:hAnsi="Segoe UI" w:cs="Segoe UI"/>
              <w:b/>
              <w:noProof/>
              <w:color w:val="212121"/>
              <w:sz w:val="20"/>
            </w:rPr>
          </w:pPr>
          <w:r w:rsidRPr="00CD5838">
            <w:rPr>
              <w:rFonts w:ascii="Calibri" w:eastAsia="Times New Roman" w:hAnsi="Calibri" w:cs="Segoe UI"/>
              <w:b/>
              <w:bCs/>
              <w:noProof/>
              <w:color w:val="FF9933"/>
              <w:sz w:val="20"/>
            </w:rPr>
            <w:t>Greenslopes:</w:t>
          </w:r>
          <w:r w:rsidRPr="00CD5838">
            <w:rPr>
              <w:rFonts w:ascii="Calibri" w:eastAsia="Times New Roman" w:hAnsi="Calibri" w:cs="Segoe UI"/>
              <w:bCs/>
              <w:noProof/>
              <w:color w:val="FF9933"/>
              <w:sz w:val="20"/>
            </w:rPr>
            <w:t> </w:t>
          </w:r>
          <w:r w:rsidRPr="00CD5838">
            <w:rPr>
              <w:rFonts w:ascii="Calibri" w:eastAsia="Times New Roman" w:hAnsi="Calibri" w:cs="Segoe UI"/>
              <w:bCs/>
              <w:noProof/>
              <w:color w:val="212121"/>
              <w:sz w:val="20"/>
            </w:rPr>
            <w:t>85 Juliette Street, Greenslopes Q 4120|</w:t>
          </w:r>
          <w:r w:rsidR="00CD5838">
            <w:rPr>
              <w:rFonts w:ascii="Calibri" w:eastAsia="Times New Roman" w:hAnsi="Calibri" w:cs="Segoe UI"/>
              <w:bCs/>
              <w:noProof/>
              <w:color w:val="212121"/>
              <w:sz w:val="20"/>
            </w:rPr>
            <w:t xml:space="preserve"> </w:t>
          </w:r>
          <w:r w:rsidRPr="00CD5838">
            <w:rPr>
              <w:rFonts w:ascii="Calibri" w:eastAsia="Times New Roman" w:hAnsi="Calibri" w:cs="Segoe UI"/>
              <w:bCs/>
              <w:noProof/>
              <w:color w:val="212121"/>
              <w:sz w:val="20"/>
            </w:rPr>
            <w:t>Ph: 07 3891 6555</w:t>
          </w:r>
        </w:p>
        <w:p w:rsidR="00F84137" w:rsidRPr="00F84137" w:rsidRDefault="00F84137" w:rsidP="00F84137">
          <w:pPr>
            <w:jc w:val="center"/>
            <w:rPr>
              <w:rFonts w:ascii="Calibri" w:eastAsia="Times New Roman" w:hAnsi="Calibri" w:cs="Segoe UI"/>
              <w:bCs/>
              <w:noProof/>
              <w:color w:val="212121"/>
              <w:sz w:val="20"/>
            </w:rPr>
          </w:pPr>
          <w:r w:rsidRPr="00CD5838">
            <w:rPr>
              <w:rFonts w:ascii="Calibri" w:eastAsia="Times New Roman" w:hAnsi="Calibri" w:cs="Segoe UI"/>
              <w:b/>
              <w:bCs/>
              <w:noProof/>
              <w:color w:val="FF9933"/>
              <w:sz w:val="20"/>
            </w:rPr>
            <w:t>Taringa:</w:t>
          </w:r>
          <w:r w:rsidRPr="00F84137">
            <w:rPr>
              <w:rFonts w:ascii="Calibri" w:eastAsia="Times New Roman" w:hAnsi="Calibri" w:cs="Segoe UI"/>
              <w:bCs/>
              <w:noProof/>
              <w:color w:val="212121"/>
              <w:sz w:val="20"/>
            </w:rPr>
            <w:t> 215 Moggill Road, Taringa Q 4068 | Ph: 07 3720 8881</w:t>
          </w:r>
        </w:p>
        <w:p w:rsidR="00F84137" w:rsidRDefault="00F84137" w:rsidP="00F84137">
          <w:pPr>
            <w:jc w:val="center"/>
            <w:rPr>
              <w:rFonts w:ascii="Segoe UI" w:eastAsia="Times New Roman" w:hAnsi="Segoe UI" w:cs="Segoe UI"/>
              <w:noProof/>
              <w:color w:val="212121"/>
              <w:sz w:val="23"/>
              <w:szCs w:val="23"/>
            </w:rPr>
          </w:pPr>
          <w:r>
            <w:rPr>
              <w:rFonts w:ascii="Calibri" w:eastAsia="Times New Roman" w:hAnsi="Calibri" w:cs="Segoe UI"/>
              <w:b/>
              <w:bCs/>
              <w:noProof/>
              <w:color w:val="212121"/>
              <w:sz w:val="20"/>
            </w:rPr>
            <w:t>E: </w:t>
          </w:r>
          <w:hyperlink r:id="rId1" w:tgtFrame="_blank" w:history="1">
            <w:r>
              <w:rPr>
                <w:rStyle w:val="Hyperlink"/>
                <w:rFonts w:ascii="Calibri" w:eastAsia="Times New Roman" w:hAnsi="Calibri" w:cs="Segoe UI"/>
                <w:b/>
                <w:bCs/>
                <w:noProof/>
                <w:sz w:val="20"/>
              </w:rPr>
              <w:t>www.nomoreknots.com.au</w:t>
            </w:r>
          </w:hyperlink>
        </w:p>
      </w:tc>
    </w:tr>
  </w:tbl>
  <w:p w:rsidR="00F84137" w:rsidRPr="00F84137" w:rsidRDefault="00F84137" w:rsidP="00F84137">
    <w:pPr>
      <w:pStyle w:val="Footer"/>
    </w:pP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F8" w:rsidRDefault="00DE79F8">
      <w:r>
        <w:separator/>
      </w:r>
    </w:p>
  </w:footnote>
  <w:footnote w:type="continuationSeparator" w:id="0">
    <w:p w:rsidR="00DE79F8" w:rsidRDefault="00DE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4F" w:rsidRDefault="004C703F">
    <w:pPr>
      <w:pStyle w:val="Header"/>
      <w:jc w:val="center"/>
    </w:pPr>
    <w:r>
      <w:rPr>
        <w:noProof/>
      </w:rPr>
      <w:drawing>
        <wp:inline distT="0" distB="0" distL="0" distR="0" wp14:anchorId="7E9B7A54" wp14:editId="2DB0D71D">
          <wp:extent cx="2504028" cy="1508166"/>
          <wp:effectExtent l="0" t="0" r="0" b="0"/>
          <wp:docPr id="1" name="Picture 1" descr="P:\No More Knots\Reception Stuff\General NMK &amp;Client Info\Logo's\NEW NMK Logos Sept 1st 2013\Digital\RGB\No-More-Knots-Logo-RGB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o More Knots\Reception Stuff\General NMK &amp;Client Info\Logo's\NEW NMK Logos Sept 1st 2013\Digital\RGB\No-More-Knots-Logo-RGB-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1905"/>
                  <a:stretch/>
                </pic:blipFill>
                <pic:spPr bwMode="auto">
                  <a:xfrm>
                    <a:off x="0" y="0"/>
                    <a:ext cx="2505477" cy="15090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E6"/>
    <w:rsid w:val="000310D4"/>
    <w:rsid w:val="0014745F"/>
    <w:rsid w:val="0036423E"/>
    <w:rsid w:val="003B5046"/>
    <w:rsid w:val="004653E6"/>
    <w:rsid w:val="004C703F"/>
    <w:rsid w:val="00555EB7"/>
    <w:rsid w:val="0071312E"/>
    <w:rsid w:val="007F4258"/>
    <w:rsid w:val="008F06F5"/>
    <w:rsid w:val="009608F2"/>
    <w:rsid w:val="00A3134C"/>
    <w:rsid w:val="00A522B6"/>
    <w:rsid w:val="00AC18F9"/>
    <w:rsid w:val="00C179E0"/>
    <w:rsid w:val="00CD5838"/>
    <w:rsid w:val="00D015F0"/>
    <w:rsid w:val="00DE79F8"/>
    <w:rsid w:val="00DF354F"/>
    <w:rsid w:val="00F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F2"/>
    <w:rPr>
      <w:sz w:val="24"/>
    </w:rPr>
  </w:style>
  <w:style w:type="paragraph" w:styleId="Heading1">
    <w:name w:val="heading 1"/>
    <w:basedOn w:val="Normal"/>
    <w:next w:val="Normal"/>
    <w:qFormat/>
    <w:rsid w:val="009608F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08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08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8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CD58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F2"/>
    <w:rPr>
      <w:sz w:val="24"/>
    </w:rPr>
  </w:style>
  <w:style w:type="paragraph" w:styleId="Heading1">
    <w:name w:val="heading 1"/>
    <w:basedOn w:val="Normal"/>
    <w:next w:val="Normal"/>
    <w:qFormat/>
    <w:rsid w:val="009608F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08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08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8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CD58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moreknots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Graphics Place</Company>
  <LinksUpToDate>false</LinksUpToDate>
  <CharactersWithSpaces>1193</CharactersWithSpaces>
  <SharedDoc>false</SharedDoc>
  <HLinks>
    <vt:vector size="12" baseType="variant">
      <vt:variant>
        <vt:i4>2883659</vt:i4>
      </vt:variant>
      <vt:variant>
        <vt:i4>1538</vt:i4>
      </vt:variant>
      <vt:variant>
        <vt:i4>1027</vt:i4>
      </vt:variant>
      <vt:variant>
        <vt:i4>1</vt:i4>
      </vt:variant>
      <vt:variant>
        <vt:lpwstr>::Documents:eMAILS:NMK Header.jpg</vt:lpwstr>
      </vt:variant>
      <vt:variant>
        <vt:lpwstr/>
      </vt:variant>
      <vt:variant>
        <vt:i4>3539019</vt:i4>
      </vt:variant>
      <vt:variant>
        <vt:i4>1541</vt:i4>
      </vt:variant>
      <vt:variant>
        <vt:i4>1028</vt:i4>
      </vt:variant>
      <vt:variant>
        <vt:i4>1</vt:i4>
      </vt:variant>
      <vt:variant>
        <vt:lpwstr>::Documents:eMAILS:NMK Footer.jpg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Keely Jover</cp:lastModifiedBy>
  <cp:revision>2</cp:revision>
  <cp:lastPrinted>2010-07-27T04:52:00Z</cp:lastPrinted>
  <dcterms:created xsi:type="dcterms:W3CDTF">2017-08-08T03:17:00Z</dcterms:created>
  <dcterms:modified xsi:type="dcterms:W3CDTF">2017-08-08T03:17:00Z</dcterms:modified>
</cp:coreProperties>
</file>